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7B47" w14:textId="77777777" w:rsidR="00141288" w:rsidRDefault="009359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NO. AHLI</w:t>
      </w:r>
    </w:p>
    <w:tbl>
      <w:tblPr>
        <w:tblStyle w:val="a"/>
        <w:tblW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</w:tblGrid>
      <w:tr w:rsidR="00141288" w14:paraId="7DDB7B4D" w14:textId="77777777">
        <w:tc>
          <w:tcPr>
            <w:tcW w:w="360" w:type="dxa"/>
            <w:shd w:val="clear" w:color="auto" w:fill="auto"/>
          </w:tcPr>
          <w:p w14:paraId="7DDB7B48" w14:textId="77777777" w:rsidR="00141288" w:rsidRDefault="0014128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DDB7B49" w14:textId="77777777" w:rsidR="00141288" w:rsidRDefault="0014128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DDB7B4A" w14:textId="77777777" w:rsidR="00141288" w:rsidRDefault="0014128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DDB7B4B" w14:textId="77777777" w:rsidR="00141288" w:rsidRDefault="0014128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DDB7B4C" w14:textId="77777777" w:rsidR="00141288" w:rsidRDefault="00141288">
            <w:pPr>
              <w:rPr>
                <w:b/>
                <w:sz w:val="20"/>
                <w:szCs w:val="20"/>
              </w:rPr>
            </w:pPr>
          </w:p>
        </w:tc>
      </w:tr>
    </w:tbl>
    <w:p w14:paraId="7DDB7B4E" w14:textId="77777777" w:rsidR="00141288" w:rsidRDefault="009359CB">
      <w:pPr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                                       </w:t>
      </w:r>
      <w:r>
        <w:rPr>
          <w:b/>
          <w:sz w:val="20"/>
          <w:szCs w:val="20"/>
        </w:rPr>
        <w:t>KPKSM NO. 1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     </w:t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  <w:t xml:space="preserve">      </w:t>
      </w:r>
      <w:r>
        <w:rPr>
          <w:b/>
          <w:sz w:val="20"/>
          <w:szCs w:val="20"/>
        </w:rPr>
        <w:t xml:space="preserve"> </w:t>
      </w:r>
    </w:p>
    <w:p w14:paraId="7DDB7B4F" w14:textId="77777777" w:rsidR="00141288" w:rsidRDefault="00935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noProof/>
        </w:rPr>
        <w:drawing>
          <wp:inline distT="0" distB="0" distL="0" distR="0" wp14:anchorId="7DDB7BA5" wp14:editId="7DDB7BA6">
            <wp:extent cx="914542" cy="1012879"/>
            <wp:effectExtent l="0" t="0" r="0" b="0"/>
            <wp:docPr id="9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542" cy="1012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B7B50" w14:textId="77777777" w:rsidR="00141288" w:rsidRDefault="009359C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                             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  <w:t xml:space="preserve">             NO. PENDAFTARAN 186</w:t>
      </w:r>
    </w:p>
    <w:p w14:paraId="7DDB7B51" w14:textId="77777777" w:rsidR="00141288" w:rsidRDefault="009359CB">
      <w:pPr>
        <w:ind w:left="1440" w:hanging="1440"/>
        <w:rPr>
          <w:rFonts w:ascii="Century Gothic" w:eastAsia="Century Gothic" w:hAnsi="Century Gothic" w:cs="Century Gothic"/>
          <w:sz w:val="20"/>
          <w:szCs w:val="20"/>
        </w:rPr>
      </w:pPr>
      <w:r>
        <w:rPr>
          <w:b/>
          <w:sz w:val="20"/>
          <w:szCs w:val="20"/>
        </w:rPr>
        <w:tab/>
        <w:t xml:space="preserve">     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       </w:t>
      </w:r>
    </w:p>
    <w:p w14:paraId="7DDB7B52" w14:textId="77777777" w:rsidR="00141288" w:rsidRDefault="00935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KESATUAN PEGAWAI KASTAM SEMENANJUNG MALAYSIA</w:t>
      </w:r>
    </w:p>
    <w:p w14:paraId="7DDB7B53" w14:textId="77777777" w:rsidR="00141288" w:rsidRDefault="00935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    BORANG PERMOHONAN MENJADI AHLI</w:t>
      </w:r>
    </w:p>
    <w:p w14:paraId="7DDB7B54" w14:textId="77777777" w:rsidR="00141288" w:rsidRDefault="00935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   (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Peraturan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No.3.3 )</w:t>
      </w:r>
    </w:p>
    <w:p w14:paraId="7DDB7B55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Setiausaha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Agung</w:t>
      </w:r>
    </w:p>
    <w:p w14:paraId="7DDB7B56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Kesatuan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Pegawai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Kastam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7DDB7B57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Semenanjung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Malaysia</w:t>
      </w:r>
    </w:p>
    <w:p w14:paraId="7DDB7B58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No. 3-1,Jalan 5/65C,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Pekeliling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Business Centre,</w:t>
      </w:r>
    </w:p>
    <w:p w14:paraId="7DDB7B59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Off Jalan Pahang Barat,</w:t>
      </w:r>
    </w:p>
    <w:p w14:paraId="7DDB7B5A" w14:textId="77777777" w:rsidR="00141288" w:rsidRDefault="009359CB">
      <w:p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53000 Kuala Lumpur </w:t>
      </w:r>
    </w:p>
    <w:p w14:paraId="7DDB7B5B" w14:textId="77777777" w:rsidR="00141288" w:rsidRDefault="00141288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DDB7B5C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Saudara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,</w:t>
      </w:r>
    </w:p>
    <w:p w14:paraId="7DDB7B5D" w14:textId="77777777" w:rsidR="00141288" w:rsidRDefault="00141288">
      <w:pPr>
        <w:rPr>
          <w:rFonts w:ascii="Century Gothic" w:eastAsia="Century Gothic" w:hAnsi="Century Gothic" w:cs="Century Gothic"/>
          <w:sz w:val="18"/>
          <w:szCs w:val="18"/>
        </w:rPr>
      </w:pPr>
    </w:p>
    <w:p w14:paraId="7DDB7B5E" w14:textId="77777777" w:rsidR="00141288" w:rsidRDefault="009359CB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Saya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ingin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memohon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dipertimbang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dan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diluluskan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untuk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menjadi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Ahli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Kesatuan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Pegawai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Kastam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Semenanjung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Malaysia.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Sekiranya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saya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diterima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menjadi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ahli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saya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akan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mematuhi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segala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undang-undang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peraturan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syarat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syarat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yang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dikenakan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kepada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saya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Sepanjang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z w:val="18"/>
          <w:szCs w:val="18"/>
        </w:rPr>
        <w:t>ngetahuan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saya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segala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keterangan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dan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butir-butir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yang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dicatitkan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di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bawah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adalah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betul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dan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benar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7DDB7B5F" w14:textId="77777777" w:rsidR="00141288" w:rsidRDefault="009359CB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7DDB7B60" w14:textId="6F78A966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NAMA ( HURUF BESAR )</w:t>
      </w:r>
      <w:r>
        <w:rPr>
          <w:rFonts w:ascii="Century Gothic" w:eastAsia="Century Gothic" w:hAnsi="Century Gothic" w:cs="Century Gothic"/>
          <w:sz w:val="18"/>
          <w:szCs w:val="18"/>
        </w:rPr>
        <w:tab/>
        <w:t>:________________</w:t>
      </w:r>
      <w:bookmarkStart w:id="0" w:name="_GoBack"/>
      <w:bookmarkEnd w:id="0"/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14:paraId="7DDB7B61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NO.KAD PENGENALAN    :__________________________</w:t>
      </w: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14:paraId="7DDB7B62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NO. PERKHIDMATAN</w:t>
      </w:r>
      <w:r>
        <w:rPr>
          <w:rFonts w:ascii="Century Gothic" w:eastAsia="Century Gothic" w:hAnsi="Century Gothic" w:cs="Century Gothic"/>
          <w:sz w:val="18"/>
          <w:szCs w:val="18"/>
        </w:rPr>
        <w:tab/>
        <w:t>:_______________________________________________________________________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14:paraId="7DDB7B63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ALAMAT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:_______________________________________________________________________</w:t>
      </w:r>
    </w:p>
    <w:p w14:paraId="7DDB7B64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:________________________________</w:t>
      </w: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14:paraId="7DDB7B65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TARIKH LAHIR / TEMPAT    :_______________________________________________________________________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14:paraId="7DDB7B66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JANTINA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:_______________________________________________________________________</w:t>
      </w:r>
    </w:p>
    <w:p w14:paraId="7DDB7B67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TARIKH LANTIKAN</w:t>
      </w:r>
      <w:r>
        <w:rPr>
          <w:rFonts w:ascii="Century Gothic" w:eastAsia="Century Gothic" w:hAnsi="Century Gothic" w:cs="Century Gothic"/>
          <w:sz w:val="18"/>
          <w:szCs w:val="18"/>
        </w:rPr>
        <w:tab/>
        <w:t>:_______________</w:t>
      </w:r>
      <w:r>
        <w:rPr>
          <w:rFonts w:ascii="Century Gothic" w:eastAsia="Century Gothic" w:hAnsi="Century Gothic" w:cs="Century Gothic"/>
          <w:sz w:val="18"/>
          <w:szCs w:val="18"/>
        </w:rPr>
        <w:t>________________________________________________________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7DDB7B68" w14:textId="77777777" w:rsidR="00141288" w:rsidRDefault="009359C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Bersama-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sama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disertakan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yuran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masuk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menjadi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ahli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dan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yuran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tahunan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sebagaimana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yang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tersebut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bawah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:</w:t>
      </w:r>
    </w:p>
    <w:p w14:paraId="7DDB7B69" w14:textId="77777777" w:rsidR="00141288" w:rsidRDefault="0014128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DDB7B6A" w14:textId="77777777" w:rsidR="00141288" w:rsidRDefault="009359CB">
      <w:pPr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Yuran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Masuk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Menjadi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Ahli   ……………RM 4.00</w:t>
      </w:r>
    </w:p>
    <w:p w14:paraId="7DDB7B6B" w14:textId="77777777" w:rsidR="00141288" w:rsidRDefault="009359CB">
      <w:pPr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Yuran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Bulanan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……………RM 10.</w:t>
      </w:r>
      <w:r>
        <w:rPr>
          <w:rFonts w:ascii="Century Gothic" w:eastAsia="Century Gothic" w:hAnsi="Century Gothic" w:cs="Century Gothic"/>
          <w:sz w:val="20"/>
          <w:szCs w:val="20"/>
        </w:rPr>
        <w:t>00</w:t>
      </w:r>
    </w:p>
    <w:p w14:paraId="7DDB7B6C" w14:textId="77777777" w:rsidR="00141288" w:rsidRDefault="0014128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DDB7B6D" w14:textId="77777777" w:rsidR="00141288" w:rsidRDefault="00141288">
      <w:pPr>
        <w:rPr>
          <w:rFonts w:ascii="Century Gothic" w:eastAsia="Century Gothic" w:hAnsi="Century Gothic" w:cs="Century Gothic"/>
          <w:sz w:val="18"/>
          <w:szCs w:val="18"/>
        </w:rPr>
      </w:pPr>
    </w:p>
    <w:p w14:paraId="7DDB7B6E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…………………………………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    …………………….............</w:t>
      </w:r>
    </w:p>
    <w:p w14:paraId="7DDB7B6F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(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Tandatangan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Pemohon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)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     ( Tarikh )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14:paraId="7DDB7B70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Dicadang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oleh :………………………..       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Tandatangan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Pencadang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   : ……………………………………..</w:t>
      </w:r>
    </w:p>
    <w:p w14:paraId="7DDB7B71" w14:textId="77777777" w:rsidR="00141288" w:rsidRDefault="00141288">
      <w:pPr>
        <w:rPr>
          <w:rFonts w:ascii="Century Gothic" w:eastAsia="Century Gothic" w:hAnsi="Century Gothic" w:cs="Century Gothic"/>
          <w:sz w:val="18"/>
          <w:szCs w:val="18"/>
        </w:rPr>
      </w:pPr>
    </w:p>
    <w:p w14:paraId="7DDB7B72" w14:textId="77777777" w:rsidR="00141288" w:rsidRDefault="009359CB">
      <w:pPr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Disokong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Oleh :…………………………       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Tandatangan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Penyokong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    :………</w:t>
      </w:r>
      <w:r>
        <w:rPr>
          <w:rFonts w:ascii="Century Gothic" w:eastAsia="Century Gothic" w:hAnsi="Century Gothic" w:cs="Century Gothic"/>
          <w:sz w:val="18"/>
          <w:szCs w:val="18"/>
        </w:rPr>
        <w:t>………………………………</w:t>
      </w:r>
    </w:p>
    <w:p w14:paraId="7DDB7B73" w14:textId="77777777" w:rsidR="00141288" w:rsidRDefault="00141288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DDB7B74" w14:textId="77777777" w:rsidR="00141288" w:rsidRDefault="00141288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DDB7B75" w14:textId="77777777" w:rsidR="00141288" w:rsidRDefault="00141288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DDB7B76" w14:textId="77777777" w:rsidR="00141288" w:rsidRDefault="00141288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DDB7B77" w14:textId="77777777" w:rsidR="00141288" w:rsidRDefault="00141288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DDB7B78" w14:textId="77777777" w:rsidR="00141288" w:rsidRDefault="00141288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DDB7B79" w14:textId="77777777" w:rsidR="00141288" w:rsidRDefault="00141288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DDB7B7A" w14:textId="77777777" w:rsidR="00141288" w:rsidRDefault="009359CB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PERHATIAN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: 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Borang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permohonan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ini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hendaklah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dilampirkan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bersama-sama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dengan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sesalinan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Kad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Pengenalan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dan Slip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Gaji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untuk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Kad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Ahli.</w:t>
      </w:r>
    </w:p>
    <w:p w14:paraId="7DDB7B7B" w14:textId="77777777" w:rsidR="00141288" w:rsidRDefault="00141288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7DDB7B7C" w14:textId="77777777" w:rsidR="00141288" w:rsidRDefault="00935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PENAMA</w:t>
      </w:r>
    </w:p>
    <w:p w14:paraId="7DDB7B7D" w14:textId="77777777" w:rsidR="00141288" w:rsidRDefault="00935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(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Peraturan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34.9 )</w:t>
      </w:r>
    </w:p>
    <w:p w14:paraId="7DDB7B7E" w14:textId="77777777" w:rsidR="00141288" w:rsidRDefault="00141288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7DDB7B7F" w14:textId="77777777" w:rsidR="00141288" w:rsidRDefault="009359C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lastRenderedPageBreak/>
        <w:t>Saudara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Setiausaha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Agung,</w:t>
      </w:r>
    </w:p>
    <w:p w14:paraId="7DDB7B80" w14:textId="77777777" w:rsidR="00141288" w:rsidRDefault="0014128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DDB7B81" w14:textId="77777777" w:rsidR="00141288" w:rsidRDefault="009359C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Bahawa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penama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yang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dinamakan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seperti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bawah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adalah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mereka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yang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diperturunkan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oleh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saya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untuk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menerima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atau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mewarisi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segala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hak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milik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saya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yang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ada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dalam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Kesatuan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sekiranya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saya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meninggal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dunia.</w:t>
      </w:r>
    </w:p>
    <w:p w14:paraId="7DDB7B82" w14:textId="77777777" w:rsidR="00141288" w:rsidRDefault="0014128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DDB7B83" w14:textId="77777777" w:rsidR="00141288" w:rsidRDefault="0014128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DDB7B84" w14:textId="77777777" w:rsidR="00141288" w:rsidRDefault="009359C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1.</w:t>
      </w:r>
      <w:r>
        <w:rPr>
          <w:rFonts w:ascii="Century Gothic" w:eastAsia="Century Gothic" w:hAnsi="Century Gothic" w:cs="Century Gothic"/>
          <w:sz w:val="20"/>
          <w:szCs w:val="20"/>
        </w:rPr>
        <w:tab/>
        <w:t>………………………………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Pertalian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…………………….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Perat</w:t>
      </w:r>
      <w:r>
        <w:rPr>
          <w:rFonts w:ascii="Century Gothic" w:eastAsia="Century Gothic" w:hAnsi="Century Gothic" w:cs="Century Gothic"/>
          <w:sz w:val="20"/>
          <w:szCs w:val="20"/>
        </w:rPr>
        <w:t>us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Bahagian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…………........</w:t>
      </w:r>
    </w:p>
    <w:p w14:paraId="7DDB7B85" w14:textId="77777777" w:rsidR="00141288" w:rsidRDefault="009359C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(Nama)</w:t>
      </w:r>
    </w:p>
    <w:p w14:paraId="7DDB7B86" w14:textId="77777777" w:rsidR="00141288" w:rsidRDefault="009359C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No.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Kad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Pengenalan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……………………………. Alamat ……………………………………………...</w:t>
      </w:r>
    </w:p>
    <w:p w14:paraId="7DDB7B87" w14:textId="77777777" w:rsidR="00141288" w:rsidRDefault="009359C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………………………………………………………………………………………………………………….</w:t>
      </w:r>
    </w:p>
    <w:p w14:paraId="7DDB7B88" w14:textId="77777777" w:rsidR="00141288" w:rsidRDefault="0014128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DDB7B89" w14:textId="77777777" w:rsidR="00141288" w:rsidRDefault="009359C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Tarikh ………………………….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     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Tandatangan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Ahli ……………………………...</w:t>
      </w:r>
    </w:p>
    <w:p w14:paraId="7DDB7B8A" w14:textId="77777777" w:rsidR="00141288" w:rsidRDefault="0014128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DDB7B8B" w14:textId="77777777" w:rsidR="00141288" w:rsidRDefault="0014128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DDB7B8C" w14:textId="77777777" w:rsidR="00141288" w:rsidRDefault="009359C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Nama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Saksi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( 1 ) ……………………………        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Tandatang</w:t>
      </w:r>
      <w:r>
        <w:rPr>
          <w:rFonts w:ascii="Century Gothic" w:eastAsia="Century Gothic" w:hAnsi="Century Gothic" w:cs="Century Gothic"/>
          <w:sz w:val="20"/>
          <w:szCs w:val="20"/>
        </w:rPr>
        <w:t>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…………………………………….</w:t>
      </w:r>
    </w:p>
    <w:p w14:paraId="7DDB7B8D" w14:textId="77777777" w:rsidR="00141288" w:rsidRDefault="0014128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DDB7B8E" w14:textId="77777777" w:rsidR="00141288" w:rsidRDefault="0014128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DDB7B8F" w14:textId="77777777" w:rsidR="00141288" w:rsidRDefault="009359C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Nama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Saksi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( 2 ) ……………………………</w:t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Tandatangan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…………………………………...</w:t>
      </w:r>
    </w:p>
    <w:p w14:paraId="7DDB7B90" w14:textId="77777777" w:rsidR="00141288" w:rsidRDefault="0014128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DDB7B91" w14:textId="77777777" w:rsidR="00141288" w:rsidRDefault="009359CB">
      <w:pPr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</w:p>
    <w:p w14:paraId="7DDB7B92" w14:textId="77777777" w:rsidR="00141288" w:rsidRDefault="00141288">
      <w:pPr>
        <w:ind w:firstLine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DDB7B93" w14:textId="77777777" w:rsidR="00141288" w:rsidRDefault="009359CB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DDB7BA7" wp14:editId="7DDB7BA8">
                <wp:simplePos x="0" y="0"/>
                <wp:positionH relativeFrom="column">
                  <wp:posOffset>2032000</wp:posOffset>
                </wp:positionH>
                <wp:positionV relativeFrom="paragraph">
                  <wp:posOffset>63500</wp:posOffset>
                </wp:positionV>
                <wp:extent cx="1790700" cy="352425"/>
                <wp:effectExtent l="0" t="0" r="0" b="0"/>
                <wp:wrapNone/>
                <wp:docPr id="9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4938" y="3618075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DB7BA9" w14:textId="77777777" w:rsidR="00141288" w:rsidRDefault="001412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63500</wp:posOffset>
                </wp:positionV>
                <wp:extent cx="1790700" cy="352425"/>
                <wp:effectExtent b="0" l="0" r="0" t="0"/>
                <wp:wrapNone/>
                <wp:docPr id="9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DB7B94" w14:textId="77777777" w:rsidR="00141288" w:rsidRDefault="00935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KEGUNAAN PEJABAT</w:t>
      </w:r>
    </w:p>
    <w:p w14:paraId="7DDB7B95" w14:textId="77777777" w:rsidR="00141288" w:rsidRDefault="00141288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DDB7B96" w14:textId="77777777" w:rsidR="00141288" w:rsidRDefault="0014128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DDB7B97" w14:textId="77777777" w:rsidR="00141288" w:rsidRDefault="009359C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Tarikh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Keahlian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…………………………….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No.Ahli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…………………………………….</w:t>
      </w:r>
    </w:p>
    <w:p w14:paraId="7DDB7B98" w14:textId="77777777" w:rsidR="00141288" w:rsidRDefault="0014128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DDB7B99" w14:textId="77777777" w:rsidR="00141288" w:rsidRDefault="0014128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DDB7B9A" w14:textId="77777777" w:rsidR="00141288" w:rsidRDefault="009359CB">
      <w:pPr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Diluluskan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Oleh Majlis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Jawatankuasa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Tertinggi</w:t>
      </w:r>
      <w:proofErr w:type="spellEnd"/>
    </w:p>
    <w:p w14:paraId="7DDB7B9B" w14:textId="77777777" w:rsidR="00141288" w:rsidRDefault="0014128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DDB7B9C" w14:textId="77777777" w:rsidR="00141288" w:rsidRDefault="009359C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Pada  …………………………………………….</w:t>
      </w:r>
    </w:p>
    <w:p w14:paraId="7DDB7B9D" w14:textId="77777777" w:rsidR="00141288" w:rsidRDefault="0014128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DDB7B9E" w14:textId="77777777" w:rsidR="00141288" w:rsidRDefault="00141288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DDB7B9F" w14:textId="77777777" w:rsidR="00141288" w:rsidRDefault="009359C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……………………………………………….</w:t>
      </w:r>
    </w:p>
    <w:p w14:paraId="7DDB7BA0" w14:textId="77777777" w:rsidR="00141288" w:rsidRDefault="009359CB">
      <w:pPr>
        <w:rPr>
          <w:rFonts w:ascii="Century Gothic" w:eastAsia="Century Gothic" w:hAnsi="Century Gothic" w:cs="Century Gothic"/>
          <w:b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Setiausaha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Agung,</w:t>
      </w:r>
    </w:p>
    <w:p w14:paraId="7DDB7BA1" w14:textId="77777777" w:rsidR="00141288" w:rsidRDefault="009359CB">
      <w:pPr>
        <w:rPr>
          <w:rFonts w:ascii="Century Gothic" w:eastAsia="Century Gothic" w:hAnsi="Century Gothic" w:cs="Century Gothic"/>
          <w:b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Kesatuan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Pegawai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Kastam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,</w:t>
      </w:r>
    </w:p>
    <w:p w14:paraId="7DDB7BA2" w14:textId="77777777" w:rsidR="00141288" w:rsidRDefault="009359CB">
      <w:pPr>
        <w:rPr>
          <w:rFonts w:ascii="Century Gothic" w:eastAsia="Century Gothic" w:hAnsi="Century Gothic" w:cs="Century Gothic"/>
          <w:b/>
          <w:sz w:val="21"/>
          <w:szCs w:val="21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Semenanjung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Malaysia.</w:t>
      </w: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       </w:t>
      </w:r>
    </w:p>
    <w:p w14:paraId="7DDB7BA3" w14:textId="77777777" w:rsidR="00141288" w:rsidRDefault="00141288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7DDB7BA4" w14:textId="77777777" w:rsidR="00141288" w:rsidRDefault="00141288">
      <w:pPr>
        <w:rPr>
          <w:rFonts w:ascii="Century Gothic" w:eastAsia="Century Gothic" w:hAnsi="Century Gothic" w:cs="Century Gothic"/>
          <w:b/>
          <w:sz w:val="21"/>
          <w:szCs w:val="21"/>
        </w:rPr>
      </w:pPr>
      <w:bookmarkStart w:id="1" w:name="_heading=h.gjdgxs" w:colFirst="0" w:colLast="0"/>
      <w:bookmarkEnd w:id="1"/>
    </w:p>
    <w:sectPr w:rsidR="00141288">
      <w:pgSz w:w="12240" w:h="15840"/>
      <w:pgMar w:top="283" w:right="1440" w:bottom="52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88"/>
    <w:rsid w:val="00141288"/>
    <w:rsid w:val="009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7B47"/>
  <w15:docId w15:val="{68953B67-DFA5-4160-BBEF-2CAE9513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52E"/>
    <w:rPr>
      <w:rFonts w:eastAsia="SimSu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v/hpE9S0rYYzYYg6OPQTeyrkMg==">CgMxLjAyCGguZ2pkZ3hzOAByITFvMlNSczIybnBJdWlFNU42RnkzTmFRZTVtQWlvR09CNg==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JKDM</dc:creator>
  <cp:lastModifiedBy>Syed Azlan Syed Shaharom</cp:lastModifiedBy>
  <cp:revision>2</cp:revision>
  <dcterms:created xsi:type="dcterms:W3CDTF">2023-02-06T02:14:00Z</dcterms:created>
  <dcterms:modified xsi:type="dcterms:W3CDTF">2023-09-06T15:19:00Z</dcterms:modified>
</cp:coreProperties>
</file>